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87FA0" w14:textId="77777777" w:rsidR="0013140A" w:rsidRPr="005B50FB" w:rsidRDefault="00000000">
      <w:pPr>
        <w:pStyle w:val="Heading1"/>
        <w:keepNext w:val="0"/>
        <w:keepLines w:val="0"/>
        <w:rPr>
          <w:rFonts w:asciiTheme="minorHAnsi" w:hAnsiTheme="minorHAnsi"/>
        </w:rPr>
      </w:pPr>
      <w:r w:rsidRPr="005B50FB">
        <w:rPr>
          <w:rFonts w:asciiTheme="minorHAnsi" w:hAnsiTheme="minorHAnsi"/>
        </w:rPr>
        <w:t>Biography</w:t>
      </w:r>
    </w:p>
    <w:p w14:paraId="39F50FB1" w14:textId="77777777" w:rsidR="0013140A" w:rsidRPr="005B50FB" w:rsidRDefault="00000000">
      <w:pPr>
        <w:pStyle w:val="NormalWeb"/>
        <w:rPr>
          <w:rFonts w:asciiTheme="minorHAnsi" w:hAnsiTheme="minorHAnsi"/>
        </w:rPr>
      </w:pPr>
      <w:r w:rsidRPr="005B50FB">
        <w:rPr>
          <w:rFonts w:asciiTheme="minorHAnsi" w:hAnsiTheme="minorHAnsi"/>
        </w:rPr>
        <w:t xml:space="preserve">Nicola </w:t>
      </w:r>
      <w:proofErr w:type="spellStart"/>
      <w:r w:rsidRPr="005B50FB">
        <w:rPr>
          <w:rFonts w:asciiTheme="minorHAnsi" w:hAnsiTheme="minorHAnsi"/>
        </w:rPr>
        <w:t>Roos</w:t>
      </w:r>
      <w:proofErr w:type="spellEnd"/>
      <w:r w:rsidRPr="005B50FB">
        <w:rPr>
          <w:rFonts w:asciiTheme="minorHAnsi" w:hAnsiTheme="minorHAnsi"/>
        </w:rPr>
        <w:t xml:space="preserve"> (b. 1994, Cape Town, South Africa) is a contemporary South African artist best known for her monumental figurative sculptures crafted from recycled rubber </w:t>
      </w:r>
      <w:proofErr w:type="spellStart"/>
      <w:r w:rsidRPr="005B50FB">
        <w:rPr>
          <w:rFonts w:asciiTheme="minorHAnsi" w:hAnsiTheme="minorHAnsi"/>
        </w:rPr>
        <w:t>tyre</w:t>
      </w:r>
      <w:proofErr w:type="spellEnd"/>
      <w:r w:rsidRPr="005B50FB">
        <w:rPr>
          <w:rFonts w:asciiTheme="minorHAnsi" w:hAnsiTheme="minorHAnsi"/>
        </w:rPr>
        <w:t xml:space="preserve"> tubing. Through her work, </w:t>
      </w:r>
      <w:proofErr w:type="spellStart"/>
      <w:r w:rsidRPr="005B50FB">
        <w:rPr>
          <w:rFonts w:asciiTheme="minorHAnsi" w:hAnsiTheme="minorHAnsi"/>
        </w:rPr>
        <w:t>Roos</w:t>
      </w:r>
      <w:proofErr w:type="spellEnd"/>
      <w:r w:rsidRPr="005B50FB">
        <w:rPr>
          <w:rFonts w:asciiTheme="minorHAnsi" w:hAnsiTheme="minorHAnsi"/>
        </w:rPr>
        <w:t xml:space="preserve"> explores questions of identity, cultural hybridity, and the forgotten narratives of African diasporic history. Her sculptures often depict black samurai warriors inspired by the story of </w:t>
      </w:r>
      <w:proofErr w:type="spellStart"/>
      <w:r w:rsidRPr="005B50FB">
        <w:rPr>
          <w:rFonts w:asciiTheme="minorHAnsi" w:hAnsiTheme="minorHAnsi"/>
        </w:rPr>
        <w:t>Yasuke</w:t>
      </w:r>
      <w:proofErr w:type="spellEnd"/>
      <w:r w:rsidRPr="005B50FB">
        <w:rPr>
          <w:rFonts w:asciiTheme="minorHAnsi" w:hAnsiTheme="minorHAnsi"/>
        </w:rPr>
        <w:t>, an African man who served as a samurai in Japan during the 16th century, reimagined through a lens that fuses historical truth with mythic power.</w:t>
      </w:r>
    </w:p>
    <w:p w14:paraId="0967C8CE" w14:textId="77777777" w:rsidR="0013140A" w:rsidRPr="005B50FB" w:rsidRDefault="00000000">
      <w:pPr>
        <w:pStyle w:val="NormalWeb"/>
        <w:rPr>
          <w:rFonts w:asciiTheme="minorHAnsi" w:hAnsiTheme="minorHAnsi"/>
        </w:rPr>
      </w:pPr>
      <w:r w:rsidRPr="005B50FB">
        <w:rPr>
          <w:rFonts w:asciiTheme="minorHAnsi" w:hAnsiTheme="minorHAnsi"/>
        </w:rPr>
        <w:t>Roos's practice is deeply rooted in postcolonial discourse and the politics of representation. Her work reflects on how African identities have been shaped, suppressed, and reasserted through global cultural exchange. By using rubber and other found materials, often loaded with industrial and colonial histories, she creates visceral, textural surfaces that carry both resilience and tension.</w:t>
      </w:r>
    </w:p>
    <w:p w14:paraId="6D8F2F98" w14:textId="77777777" w:rsidR="0013140A" w:rsidRPr="005B50FB" w:rsidRDefault="00000000">
      <w:pPr>
        <w:pStyle w:val="NormalWeb"/>
        <w:rPr>
          <w:rFonts w:asciiTheme="minorHAnsi" w:hAnsiTheme="minorHAnsi"/>
        </w:rPr>
      </w:pPr>
      <w:r w:rsidRPr="005B50FB">
        <w:rPr>
          <w:rFonts w:asciiTheme="minorHAnsi" w:hAnsiTheme="minorHAnsi"/>
        </w:rPr>
        <w:t xml:space="preserve">A graduate of the Michaelis School of Fine Art at the University of Cape Town, Roos's 2016 graduate exhibition earned her multiple awards including the Simon Gerson Prize (co-awarded) for producing an exceptional body of work, the Michaelis Prize for achieving 95% for Studio Work, and placement on the Faculty of Humanities Dean's List for two consecutive years. Her work has been exhibited internationally in leading galleries and institutions including </w:t>
      </w:r>
      <w:proofErr w:type="spellStart"/>
      <w:r w:rsidRPr="005B50FB">
        <w:rPr>
          <w:rFonts w:asciiTheme="minorHAnsi" w:hAnsiTheme="minorHAnsi"/>
        </w:rPr>
        <w:t>Simchowitz</w:t>
      </w:r>
      <w:proofErr w:type="spellEnd"/>
      <w:r w:rsidRPr="005B50FB">
        <w:rPr>
          <w:rFonts w:asciiTheme="minorHAnsi" w:hAnsiTheme="minorHAnsi"/>
        </w:rPr>
        <w:t xml:space="preserve"> Gallery (Los Angeles), </w:t>
      </w:r>
      <w:proofErr w:type="spellStart"/>
      <w:r w:rsidRPr="005B50FB">
        <w:rPr>
          <w:rFonts w:asciiTheme="minorHAnsi" w:hAnsiTheme="minorHAnsi"/>
        </w:rPr>
        <w:t>Evergold</w:t>
      </w:r>
      <w:proofErr w:type="spellEnd"/>
      <w:r w:rsidRPr="005B50FB">
        <w:rPr>
          <w:rFonts w:asciiTheme="minorHAnsi" w:hAnsiTheme="minorHAnsi"/>
        </w:rPr>
        <w:t xml:space="preserve"> Projects (San Francisco), Christie's Beverly Hills, and The Melrose Gallery (Johannesburg). </w:t>
      </w:r>
      <w:proofErr w:type="spellStart"/>
      <w:r w:rsidRPr="005B50FB">
        <w:rPr>
          <w:rFonts w:asciiTheme="minorHAnsi" w:hAnsiTheme="minorHAnsi"/>
        </w:rPr>
        <w:t>Roos</w:t>
      </w:r>
      <w:proofErr w:type="spellEnd"/>
      <w:r w:rsidRPr="005B50FB">
        <w:rPr>
          <w:rFonts w:asciiTheme="minorHAnsi" w:hAnsiTheme="minorHAnsi"/>
        </w:rPr>
        <w:t xml:space="preserve"> continues to push the boundaries of sculpture and narrative art, positioning herself among a new generation of African artists redefining contemporary global identity.</w:t>
      </w:r>
    </w:p>
    <w:p w14:paraId="2921D33B" w14:textId="77777777" w:rsidR="0013140A" w:rsidRPr="005B50FB" w:rsidRDefault="00000000">
      <w:r>
        <w:pict w14:anchorId="68500175">
          <v:rect id="_x0000_i1025" style="width:6in;height:1.5pt" o:hralign="center" o:hrstd="t" o:hr="t" fillcolor="#a0a0a0" stroked="f"/>
        </w:pict>
      </w:r>
    </w:p>
    <w:p w14:paraId="11B13F66" w14:textId="77777777" w:rsidR="0013140A" w:rsidRPr="005B50FB" w:rsidRDefault="00000000">
      <w:pPr>
        <w:pStyle w:val="Heading1"/>
        <w:keepNext w:val="0"/>
        <w:keepLines w:val="0"/>
        <w:rPr>
          <w:rFonts w:asciiTheme="minorHAnsi" w:hAnsiTheme="minorHAnsi"/>
        </w:rPr>
      </w:pPr>
      <w:r w:rsidRPr="005B50FB">
        <w:rPr>
          <w:rFonts w:asciiTheme="minorHAnsi" w:hAnsiTheme="minorHAnsi"/>
        </w:rPr>
        <w:t>Curriculum Vitae</w:t>
      </w:r>
    </w:p>
    <w:p w14:paraId="57D9F209" w14:textId="77777777" w:rsidR="0013140A" w:rsidRPr="005B50FB" w:rsidRDefault="00000000">
      <w:pPr>
        <w:pStyle w:val="Heading2"/>
        <w:keepNext w:val="0"/>
        <w:keepLines w:val="0"/>
        <w:rPr>
          <w:rFonts w:asciiTheme="minorHAnsi" w:hAnsiTheme="minorHAnsi"/>
        </w:rPr>
      </w:pPr>
      <w:r w:rsidRPr="005B50FB">
        <w:rPr>
          <w:rFonts w:asciiTheme="minorHAnsi" w:hAnsiTheme="minorHAnsi"/>
        </w:rPr>
        <w:t>Education</w:t>
      </w:r>
    </w:p>
    <w:p w14:paraId="5F273622" w14:textId="77777777" w:rsidR="0013140A" w:rsidRPr="005B50FB" w:rsidRDefault="00000000">
      <w:pPr>
        <w:pStyle w:val="NormalWeb"/>
        <w:rPr>
          <w:rFonts w:asciiTheme="minorHAnsi" w:hAnsiTheme="minorHAnsi"/>
        </w:rPr>
      </w:pPr>
      <w:r w:rsidRPr="005B50FB">
        <w:rPr>
          <w:rStyle w:val="Strong"/>
          <w:rFonts w:asciiTheme="minorHAnsi" w:hAnsiTheme="minorHAnsi"/>
        </w:rPr>
        <w:t>2016</w:t>
      </w:r>
      <w:r w:rsidRPr="005B50FB">
        <w:rPr>
          <w:rFonts w:asciiTheme="minorHAnsi" w:hAnsiTheme="minorHAnsi"/>
        </w:rPr>
        <w:t xml:space="preserve"> BA Fine Arts Graduate (Sculpture Major)</w:t>
      </w:r>
      <w:r w:rsidRPr="005B50FB">
        <w:rPr>
          <w:rFonts w:asciiTheme="minorHAnsi" w:hAnsiTheme="minorHAnsi"/>
        </w:rPr>
        <w:br/>
        <w:t>Michaelis School of Fine Art, University of Cape Town, South Africa</w:t>
      </w:r>
    </w:p>
    <w:p w14:paraId="7E54A1A5" w14:textId="77777777" w:rsidR="0013140A" w:rsidRPr="005B50FB" w:rsidRDefault="00000000">
      <w:pPr>
        <w:pStyle w:val="Heading2"/>
        <w:keepNext w:val="0"/>
        <w:keepLines w:val="0"/>
        <w:rPr>
          <w:rFonts w:asciiTheme="minorHAnsi" w:hAnsiTheme="minorHAnsi"/>
        </w:rPr>
      </w:pPr>
      <w:r w:rsidRPr="005B50FB">
        <w:rPr>
          <w:rFonts w:asciiTheme="minorHAnsi" w:hAnsiTheme="minorHAnsi"/>
        </w:rPr>
        <w:t>Awards and Recognition</w:t>
      </w:r>
    </w:p>
    <w:p w14:paraId="0FCA3B58" w14:textId="77777777" w:rsidR="0013140A" w:rsidRPr="005B50FB" w:rsidRDefault="00000000">
      <w:pPr>
        <w:numPr>
          <w:ilvl w:val="0"/>
          <w:numId w:val="1"/>
        </w:numPr>
        <w:spacing w:beforeAutospacing="1" w:after="0" w:afterAutospacing="1"/>
      </w:pPr>
      <w:r w:rsidRPr="005B50FB">
        <w:rPr>
          <w:rStyle w:val="Strong"/>
        </w:rPr>
        <w:t>2016</w:t>
      </w:r>
      <w:r w:rsidRPr="005B50FB">
        <w:t xml:space="preserve"> Winner of the Michaelis Prize for achieving 95% for Studio Work</w:t>
      </w:r>
    </w:p>
    <w:p w14:paraId="5C5350F2" w14:textId="77777777" w:rsidR="0013140A" w:rsidRPr="005B50FB" w:rsidRDefault="00000000">
      <w:pPr>
        <w:numPr>
          <w:ilvl w:val="0"/>
          <w:numId w:val="1"/>
        </w:numPr>
        <w:spacing w:beforeAutospacing="1" w:after="0" w:afterAutospacing="1"/>
      </w:pPr>
      <w:r w:rsidRPr="005B50FB">
        <w:rPr>
          <w:rStyle w:val="Strong"/>
        </w:rPr>
        <w:t>2016</w:t>
      </w:r>
      <w:r w:rsidRPr="005B50FB">
        <w:t xml:space="preserve"> Co-awarded the Simon Gerson Prize for producing an exceptional body of work</w:t>
      </w:r>
    </w:p>
    <w:p w14:paraId="035533AD" w14:textId="77777777" w:rsidR="0013140A" w:rsidRPr="005B50FB" w:rsidRDefault="00000000">
      <w:pPr>
        <w:numPr>
          <w:ilvl w:val="0"/>
          <w:numId w:val="1"/>
        </w:numPr>
        <w:spacing w:beforeAutospacing="1" w:after="0" w:afterAutospacing="1"/>
      </w:pPr>
      <w:r w:rsidRPr="005B50FB">
        <w:rPr>
          <w:rStyle w:val="Strong"/>
        </w:rPr>
        <w:lastRenderedPageBreak/>
        <w:t>2016</w:t>
      </w:r>
      <w:r w:rsidRPr="005B50FB">
        <w:t xml:space="preserve"> Re-accepted into the Faculty of Humanities Dean's List for exceptional academic performance</w:t>
      </w:r>
    </w:p>
    <w:p w14:paraId="76AC2C91" w14:textId="77777777" w:rsidR="0013140A" w:rsidRPr="005B50FB" w:rsidRDefault="00000000">
      <w:pPr>
        <w:numPr>
          <w:ilvl w:val="0"/>
          <w:numId w:val="1"/>
        </w:numPr>
        <w:spacing w:beforeAutospacing="1" w:after="0" w:afterAutospacing="1"/>
      </w:pPr>
      <w:r w:rsidRPr="005B50FB">
        <w:rPr>
          <w:rStyle w:val="Strong"/>
        </w:rPr>
        <w:t>2015</w:t>
      </w:r>
      <w:r w:rsidRPr="005B50FB">
        <w:t xml:space="preserve"> Accepted into the Faculty of Humanities Dean's List for exceptional academic performance</w:t>
      </w:r>
    </w:p>
    <w:p w14:paraId="4636A3C6" w14:textId="77777777" w:rsidR="0013140A" w:rsidRPr="005B50FB" w:rsidRDefault="00000000">
      <w:pPr>
        <w:pStyle w:val="Heading2"/>
        <w:keepNext w:val="0"/>
        <w:keepLines w:val="0"/>
        <w:rPr>
          <w:rFonts w:asciiTheme="minorHAnsi" w:hAnsiTheme="minorHAnsi"/>
        </w:rPr>
      </w:pPr>
      <w:r w:rsidRPr="005B50FB">
        <w:rPr>
          <w:rFonts w:asciiTheme="minorHAnsi" w:hAnsiTheme="minorHAnsi"/>
        </w:rPr>
        <w:t>Selected Solo Exhibitions</w:t>
      </w:r>
    </w:p>
    <w:p w14:paraId="3935BF78" w14:textId="77777777" w:rsidR="0013140A" w:rsidRPr="005B50FB" w:rsidRDefault="00000000">
      <w:pPr>
        <w:numPr>
          <w:ilvl w:val="0"/>
          <w:numId w:val="2"/>
        </w:numPr>
        <w:spacing w:beforeAutospacing="1" w:after="0" w:afterAutospacing="1"/>
      </w:pPr>
      <w:r w:rsidRPr="005B50FB">
        <w:rPr>
          <w:rStyle w:val="Strong"/>
        </w:rPr>
        <w:t>2023</w:t>
      </w:r>
      <w:r w:rsidRPr="005B50FB">
        <w:t xml:space="preserve"> </w:t>
      </w:r>
      <w:r w:rsidRPr="005B50FB">
        <w:rPr>
          <w:rStyle w:val="Emphasis"/>
        </w:rPr>
        <w:t>A Taste of Salt</w:t>
      </w:r>
      <w:r w:rsidRPr="005B50FB">
        <w:t xml:space="preserve">, </w:t>
      </w:r>
      <w:proofErr w:type="spellStart"/>
      <w:r w:rsidRPr="005B50FB">
        <w:t>Simchowitz</w:t>
      </w:r>
      <w:proofErr w:type="spellEnd"/>
      <w:r w:rsidRPr="005B50FB">
        <w:t xml:space="preserve"> Gallery, Los Angeles, USA</w:t>
      </w:r>
    </w:p>
    <w:p w14:paraId="5DFF1E95" w14:textId="77777777" w:rsidR="0013140A" w:rsidRPr="005B50FB" w:rsidRDefault="00000000">
      <w:pPr>
        <w:numPr>
          <w:ilvl w:val="0"/>
          <w:numId w:val="2"/>
        </w:numPr>
        <w:spacing w:beforeAutospacing="1" w:after="0" w:afterAutospacing="1"/>
      </w:pPr>
      <w:r w:rsidRPr="005B50FB">
        <w:rPr>
          <w:rStyle w:val="Strong"/>
        </w:rPr>
        <w:t>2020</w:t>
      </w:r>
      <w:r w:rsidRPr="005B50FB">
        <w:t xml:space="preserve"> </w:t>
      </w:r>
      <w:proofErr w:type="spellStart"/>
      <w:r w:rsidRPr="005B50FB">
        <w:rPr>
          <w:rStyle w:val="Emphasis"/>
        </w:rPr>
        <w:t>Kurobozu</w:t>
      </w:r>
      <w:proofErr w:type="spellEnd"/>
      <w:r w:rsidRPr="005B50FB">
        <w:rPr>
          <w:rStyle w:val="Emphasis"/>
        </w:rPr>
        <w:t xml:space="preserve"> (Dark Stranger)</w:t>
      </w:r>
      <w:r w:rsidRPr="005B50FB">
        <w:t xml:space="preserve">, </w:t>
      </w:r>
      <w:proofErr w:type="spellStart"/>
      <w:r w:rsidRPr="005B50FB">
        <w:t>Evergold</w:t>
      </w:r>
      <w:proofErr w:type="spellEnd"/>
      <w:r w:rsidRPr="005B50FB">
        <w:t xml:space="preserve"> Projects, San Francisco, USA</w:t>
      </w:r>
    </w:p>
    <w:p w14:paraId="1F45189E" w14:textId="77777777" w:rsidR="0013140A" w:rsidRPr="005B50FB" w:rsidRDefault="00000000">
      <w:pPr>
        <w:pStyle w:val="Heading2"/>
        <w:keepNext w:val="0"/>
        <w:keepLines w:val="0"/>
        <w:rPr>
          <w:rFonts w:asciiTheme="minorHAnsi" w:hAnsiTheme="minorHAnsi"/>
        </w:rPr>
      </w:pPr>
      <w:r w:rsidRPr="005B50FB">
        <w:rPr>
          <w:rFonts w:asciiTheme="minorHAnsi" w:hAnsiTheme="minorHAnsi"/>
        </w:rPr>
        <w:t>Selected Group Exhibitions</w:t>
      </w:r>
    </w:p>
    <w:p w14:paraId="38CE1AC0" w14:textId="77777777" w:rsidR="0013140A" w:rsidRPr="005B50FB" w:rsidRDefault="00000000">
      <w:pPr>
        <w:numPr>
          <w:ilvl w:val="0"/>
          <w:numId w:val="3"/>
        </w:numPr>
        <w:spacing w:beforeAutospacing="1" w:after="0" w:afterAutospacing="1"/>
      </w:pPr>
      <w:r w:rsidRPr="005B50FB">
        <w:rPr>
          <w:rStyle w:val="Strong"/>
        </w:rPr>
        <w:t>2025</w:t>
      </w:r>
      <w:r w:rsidRPr="005B50FB">
        <w:t xml:space="preserve"> </w:t>
      </w:r>
      <w:r w:rsidRPr="005B50FB">
        <w:rPr>
          <w:rStyle w:val="Emphasis"/>
        </w:rPr>
        <w:t>Of Form and Facade</w:t>
      </w:r>
      <w:r w:rsidRPr="005B50FB">
        <w:t>, FD Contemporary, Cape Town, South Africa</w:t>
      </w:r>
    </w:p>
    <w:p w14:paraId="55E4F7D0" w14:textId="77777777" w:rsidR="0013140A" w:rsidRPr="005B50FB" w:rsidRDefault="00000000">
      <w:pPr>
        <w:numPr>
          <w:ilvl w:val="0"/>
          <w:numId w:val="3"/>
        </w:numPr>
        <w:spacing w:beforeAutospacing="1" w:after="0" w:afterAutospacing="1"/>
      </w:pPr>
      <w:r w:rsidRPr="005B50FB">
        <w:rPr>
          <w:rStyle w:val="Strong"/>
        </w:rPr>
        <w:t>2025</w:t>
      </w:r>
      <w:r w:rsidRPr="005B50FB">
        <w:t xml:space="preserve"> </w:t>
      </w:r>
      <w:r w:rsidRPr="005B50FB">
        <w:rPr>
          <w:rStyle w:val="Emphasis"/>
        </w:rPr>
        <w:t>Embodied Resistance</w:t>
      </w:r>
      <w:r w:rsidRPr="005B50FB">
        <w:t>, The Commons Gallery, Cape Town, South Africa</w:t>
      </w:r>
    </w:p>
    <w:p w14:paraId="4C03CC04" w14:textId="77777777" w:rsidR="0013140A" w:rsidRPr="005B50FB" w:rsidRDefault="00000000">
      <w:pPr>
        <w:numPr>
          <w:ilvl w:val="0"/>
          <w:numId w:val="3"/>
        </w:numPr>
        <w:spacing w:beforeAutospacing="1" w:after="0" w:afterAutospacing="1"/>
      </w:pPr>
      <w:r w:rsidRPr="005B50FB">
        <w:rPr>
          <w:rStyle w:val="Strong"/>
        </w:rPr>
        <w:t>2025</w:t>
      </w:r>
      <w:r w:rsidRPr="005B50FB">
        <w:t xml:space="preserve"> </w:t>
      </w:r>
      <w:r w:rsidRPr="005B50FB">
        <w:rPr>
          <w:rStyle w:val="Emphasis"/>
        </w:rPr>
        <w:t>Many Selves</w:t>
      </w:r>
      <w:r w:rsidRPr="005B50FB">
        <w:t>, ORMS Cape Town School of Photography, Cape Town, South Africa</w:t>
      </w:r>
    </w:p>
    <w:p w14:paraId="48B68D0B" w14:textId="77777777" w:rsidR="0013140A" w:rsidRPr="005B50FB" w:rsidRDefault="00000000">
      <w:pPr>
        <w:numPr>
          <w:ilvl w:val="0"/>
          <w:numId w:val="3"/>
        </w:numPr>
        <w:spacing w:beforeAutospacing="1" w:after="0" w:afterAutospacing="1"/>
      </w:pPr>
      <w:r w:rsidRPr="005B50FB">
        <w:rPr>
          <w:rStyle w:val="Strong"/>
        </w:rPr>
        <w:t>2025</w:t>
      </w:r>
      <w:r w:rsidRPr="005B50FB">
        <w:t xml:space="preserve"> </w:t>
      </w:r>
      <w:r w:rsidRPr="005B50FB">
        <w:rPr>
          <w:rStyle w:val="Emphasis"/>
        </w:rPr>
        <w:t>Shadows of the Flame</w:t>
      </w:r>
      <w:r w:rsidRPr="005B50FB">
        <w:t xml:space="preserve">, </w:t>
      </w:r>
      <w:proofErr w:type="spellStart"/>
      <w:r w:rsidRPr="005B50FB">
        <w:t>Betrag</w:t>
      </w:r>
      <w:proofErr w:type="spellEnd"/>
      <w:r w:rsidRPr="005B50FB">
        <w:t xml:space="preserve"> Gallery, Stanford, South Africa</w:t>
      </w:r>
    </w:p>
    <w:p w14:paraId="1E4DC5CD" w14:textId="77777777" w:rsidR="0013140A" w:rsidRPr="005B50FB" w:rsidRDefault="00000000">
      <w:pPr>
        <w:numPr>
          <w:ilvl w:val="0"/>
          <w:numId w:val="3"/>
        </w:numPr>
        <w:spacing w:beforeAutospacing="1" w:after="0" w:afterAutospacing="1"/>
      </w:pPr>
      <w:r w:rsidRPr="005B50FB">
        <w:rPr>
          <w:rStyle w:val="Strong"/>
        </w:rPr>
        <w:t>2025</w:t>
      </w:r>
      <w:r w:rsidRPr="005B50FB">
        <w:t xml:space="preserve"> </w:t>
      </w:r>
      <w:r w:rsidRPr="005B50FB">
        <w:rPr>
          <w:rStyle w:val="Emphasis"/>
        </w:rPr>
        <w:t>[ONT]</w:t>
      </w:r>
      <w:proofErr w:type="spellStart"/>
      <w:r w:rsidRPr="005B50FB">
        <w:rPr>
          <w:rStyle w:val="Emphasis"/>
        </w:rPr>
        <w:t>bloot</w:t>
      </w:r>
      <w:proofErr w:type="spellEnd"/>
      <w:r w:rsidRPr="005B50FB">
        <w:rPr>
          <w:rStyle w:val="Emphasis"/>
        </w:rPr>
        <w:t>/[UN]veiled</w:t>
      </w:r>
      <w:r w:rsidRPr="005B50FB">
        <w:t xml:space="preserve">, </w:t>
      </w:r>
      <w:proofErr w:type="spellStart"/>
      <w:r w:rsidRPr="005B50FB">
        <w:t>Art.B</w:t>
      </w:r>
      <w:proofErr w:type="spellEnd"/>
      <w:r w:rsidRPr="005B50FB">
        <w:t xml:space="preserve"> Gallery (Bellville Association of Arts), Cape Town, South Africa</w:t>
      </w:r>
    </w:p>
    <w:p w14:paraId="28AA050B" w14:textId="77777777" w:rsidR="0013140A" w:rsidRPr="005B50FB" w:rsidRDefault="00000000">
      <w:pPr>
        <w:numPr>
          <w:ilvl w:val="0"/>
          <w:numId w:val="3"/>
        </w:numPr>
        <w:spacing w:beforeAutospacing="1" w:after="0" w:afterAutospacing="1"/>
      </w:pPr>
      <w:r w:rsidRPr="005B50FB">
        <w:rPr>
          <w:rStyle w:val="Strong"/>
        </w:rPr>
        <w:t>2025</w:t>
      </w:r>
      <w:r w:rsidRPr="005B50FB">
        <w:t xml:space="preserve"> </w:t>
      </w:r>
      <w:proofErr w:type="spellStart"/>
      <w:r w:rsidRPr="005B50FB">
        <w:t>ComicCon</w:t>
      </w:r>
      <w:proofErr w:type="spellEnd"/>
      <w:r w:rsidRPr="005B50FB">
        <w:t xml:space="preserve"> Cape Town, Cape Town International Convention Centre, Cape Town, South Africa</w:t>
      </w:r>
    </w:p>
    <w:p w14:paraId="1D9039FC" w14:textId="77777777" w:rsidR="0013140A" w:rsidRPr="005B50FB" w:rsidRDefault="00000000">
      <w:pPr>
        <w:numPr>
          <w:ilvl w:val="0"/>
          <w:numId w:val="3"/>
        </w:numPr>
        <w:spacing w:beforeAutospacing="1" w:after="0" w:afterAutospacing="1"/>
      </w:pPr>
      <w:r w:rsidRPr="005B50FB">
        <w:rPr>
          <w:rStyle w:val="Strong"/>
        </w:rPr>
        <w:t>2025</w:t>
      </w:r>
      <w:r w:rsidRPr="005B50FB">
        <w:t xml:space="preserve"> </w:t>
      </w:r>
      <w:r w:rsidRPr="005B50FB">
        <w:rPr>
          <w:rStyle w:val="Emphasis"/>
        </w:rPr>
        <w:t>Nature vs Nurture</w:t>
      </w:r>
      <w:r w:rsidRPr="005B50FB">
        <w:t>, Muse Gallery, Franschhoek, South Africa</w:t>
      </w:r>
    </w:p>
    <w:p w14:paraId="410D3ADC" w14:textId="77777777" w:rsidR="0013140A" w:rsidRPr="005B50FB" w:rsidRDefault="00000000">
      <w:pPr>
        <w:numPr>
          <w:ilvl w:val="0"/>
          <w:numId w:val="3"/>
        </w:numPr>
        <w:spacing w:beforeAutospacing="1" w:after="0" w:afterAutospacing="1"/>
      </w:pPr>
      <w:r w:rsidRPr="005B50FB">
        <w:rPr>
          <w:rStyle w:val="Strong"/>
        </w:rPr>
        <w:t>2024</w:t>
      </w:r>
      <w:r w:rsidRPr="005B50FB">
        <w:t xml:space="preserve"> </w:t>
      </w:r>
      <w:proofErr w:type="spellStart"/>
      <w:r w:rsidRPr="005B50FB">
        <w:t>ComicCon</w:t>
      </w:r>
      <w:proofErr w:type="spellEnd"/>
      <w:r w:rsidRPr="005B50FB">
        <w:t xml:space="preserve"> Cape Town, Cape Town International Convention Centre, Cape Town, South Africa</w:t>
      </w:r>
    </w:p>
    <w:p w14:paraId="3397DA3F" w14:textId="77777777" w:rsidR="0013140A" w:rsidRPr="005B50FB" w:rsidRDefault="00000000">
      <w:pPr>
        <w:numPr>
          <w:ilvl w:val="0"/>
          <w:numId w:val="3"/>
        </w:numPr>
        <w:spacing w:beforeAutospacing="1" w:after="0" w:afterAutospacing="1"/>
      </w:pPr>
      <w:r w:rsidRPr="005B50FB">
        <w:rPr>
          <w:rStyle w:val="Strong"/>
        </w:rPr>
        <w:t>2024</w:t>
      </w:r>
      <w:r w:rsidRPr="005B50FB">
        <w:t xml:space="preserve"> </w:t>
      </w:r>
      <w:proofErr w:type="spellStart"/>
      <w:r w:rsidRPr="005B50FB">
        <w:t>ComicCon</w:t>
      </w:r>
      <w:proofErr w:type="spellEnd"/>
      <w:r w:rsidRPr="005B50FB">
        <w:t xml:space="preserve"> Africa, NASREC Centre, Johannesburg, South Africa</w:t>
      </w:r>
    </w:p>
    <w:p w14:paraId="639C71EF" w14:textId="77777777" w:rsidR="0013140A" w:rsidRPr="005B50FB" w:rsidRDefault="00000000">
      <w:pPr>
        <w:numPr>
          <w:ilvl w:val="0"/>
          <w:numId w:val="3"/>
        </w:numPr>
        <w:spacing w:beforeAutospacing="1" w:after="0" w:afterAutospacing="1"/>
      </w:pPr>
      <w:r w:rsidRPr="005B50FB">
        <w:rPr>
          <w:rStyle w:val="Strong"/>
        </w:rPr>
        <w:t>2024</w:t>
      </w:r>
      <w:r w:rsidRPr="005B50FB">
        <w:t xml:space="preserve"> </w:t>
      </w:r>
      <w:proofErr w:type="spellStart"/>
      <w:r w:rsidRPr="005B50FB">
        <w:t>SculptX</w:t>
      </w:r>
      <w:proofErr w:type="spellEnd"/>
      <w:r w:rsidRPr="005B50FB">
        <w:t xml:space="preserve"> Sculpture Fair, The Melrose Gallery, Johannesburg, South Africa</w:t>
      </w:r>
    </w:p>
    <w:p w14:paraId="03CBCFDE" w14:textId="77777777" w:rsidR="0013140A" w:rsidRPr="005B50FB" w:rsidRDefault="00000000">
      <w:pPr>
        <w:numPr>
          <w:ilvl w:val="0"/>
          <w:numId w:val="3"/>
        </w:numPr>
        <w:spacing w:beforeAutospacing="1" w:after="0" w:afterAutospacing="1"/>
      </w:pPr>
      <w:r w:rsidRPr="005B50FB">
        <w:rPr>
          <w:rStyle w:val="Strong"/>
        </w:rPr>
        <w:t>2024</w:t>
      </w:r>
      <w:r w:rsidRPr="005B50FB">
        <w:t xml:space="preserve"> </w:t>
      </w:r>
      <w:r w:rsidRPr="005B50FB">
        <w:rPr>
          <w:rStyle w:val="Emphasis"/>
        </w:rPr>
        <w:t>Take A Stand</w:t>
      </w:r>
      <w:r w:rsidRPr="005B50FB">
        <w:t>, The Viewing Room Gallery at St. Lorient, Johannesburg, South Africa</w:t>
      </w:r>
    </w:p>
    <w:p w14:paraId="3CF23CA8" w14:textId="77777777" w:rsidR="0013140A" w:rsidRPr="005B50FB" w:rsidRDefault="00000000">
      <w:pPr>
        <w:numPr>
          <w:ilvl w:val="0"/>
          <w:numId w:val="3"/>
        </w:numPr>
        <w:spacing w:beforeAutospacing="1" w:after="0" w:afterAutospacing="1"/>
      </w:pPr>
      <w:r w:rsidRPr="005B50FB">
        <w:rPr>
          <w:rStyle w:val="Strong"/>
        </w:rPr>
        <w:t>2023</w:t>
      </w:r>
      <w:r w:rsidRPr="005B50FB">
        <w:t xml:space="preserve"> AGOA (Africa Growth and Opportunity Act) Expo, NASREC Centre, Johannesburg, South Africa</w:t>
      </w:r>
    </w:p>
    <w:p w14:paraId="340DDE09" w14:textId="77777777" w:rsidR="0013140A" w:rsidRPr="005B50FB" w:rsidRDefault="00000000">
      <w:pPr>
        <w:numPr>
          <w:ilvl w:val="0"/>
          <w:numId w:val="3"/>
        </w:numPr>
        <w:spacing w:beforeAutospacing="1" w:after="0" w:afterAutospacing="1"/>
      </w:pPr>
      <w:r w:rsidRPr="005B50FB">
        <w:rPr>
          <w:rStyle w:val="Strong"/>
        </w:rPr>
        <w:t>2023</w:t>
      </w:r>
      <w:r w:rsidRPr="005B50FB">
        <w:t xml:space="preserve"> </w:t>
      </w:r>
      <w:proofErr w:type="spellStart"/>
      <w:r w:rsidRPr="005B50FB">
        <w:t>SculptX</w:t>
      </w:r>
      <w:proofErr w:type="spellEnd"/>
      <w:r w:rsidRPr="005B50FB">
        <w:t xml:space="preserve"> Sculpture Fair, The Melrose Gallery, Johannesburg, South Africa</w:t>
      </w:r>
    </w:p>
    <w:p w14:paraId="130BD36B" w14:textId="77777777" w:rsidR="0013140A" w:rsidRPr="005B50FB" w:rsidRDefault="00000000">
      <w:pPr>
        <w:numPr>
          <w:ilvl w:val="0"/>
          <w:numId w:val="3"/>
        </w:numPr>
        <w:spacing w:beforeAutospacing="1" w:after="0" w:afterAutospacing="1"/>
      </w:pPr>
      <w:r w:rsidRPr="005B50FB">
        <w:rPr>
          <w:rStyle w:val="Strong"/>
        </w:rPr>
        <w:t>2023</w:t>
      </w:r>
      <w:r w:rsidRPr="005B50FB">
        <w:t xml:space="preserve"> </w:t>
      </w:r>
      <w:proofErr w:type="spellStart"/>
      <w:r w:rsidRPr="005B50FB">
        <w:t>OpenStudios</w:t>
      </w:r>
      <w:proofErr w:type="spellEnd"/>
      <w:r w:rsidRPr="005B50FB">
        <w:t xml:space="preserve"> Riebeek Valley, Die </w:t>
      </w:r>
      <w:proofErr w:type="spellStart"/>
      <w:r w:rsidRPr="005B50FB">
        <w:t>Kunshuis</w:t>
      </w:r>
      <w:proofErr w:type="spellEnd"/>
      <w:r w:rsidRPr="005B50FB">
        <w:t xml:space="preserve"> ('The Art House') via RK Contemporary, Riebeek-</w:t>
      </w:r>
      <w:proofErr w:type="spellStart"/>
      <w:r w:rsidRPr="005B50FB">
        <w:t>Kasteel</w:t>
      </w:r>
      <w:proofErr w:type="spellEnd"/>
      <w:r w:rsidRPr="005B50FB">
        <w:t>, South Africa</w:t>
      </w:r>
    </w:p>
    <w:p w14:paraId="47BA62AC" w14:textId="77777777" w:rsidR="0013140A" w:rsidRPr="005B50FB" w:rsidRDefault="00000000">
      <w:pPr>
        <w:numPr>
          <w:ilvl w:val="0"/>
          <w:numId w:val="3"/>
        </w:numPr>
        <w:spacing w:beforeAutospacing="1" w:after="0" w:afterAutospacing="1"/>
      </w:pPr>
      <w:r w:rsidRPr="005B50FB">
        <w:rPr>
          <w:rStyle w:val="Strong"/>
        </w:rPr>
        <w:t>2022</w:t>
      </w:r>
      <w:r w:rsidRPr="005B50FB">
        <w:t xml:space="preserve"> Moon Art Fair, Westin Hotel, Hamburg, Germany</w:t>
      </w:r>
    </w:p>
    <w:p w14:paraId="5468402B" w14:textId="77777777" w:rsidR="0013140A" w:rsidRPr="005B50FB" w:rsidRDefault="00000000">
      <w:pPr>
        <w:numPr>
          <w:ilvl w:val="0"/>
          <w:numId w:val="3"/>
        </w:numPr>
        <w:spacing w:beforeAutospacing="1" w:after="0" w:afterAutospacing="1"/>
      </w:pPr>
      <w:r w:rsidRPr="005B50FB">
        <w:rPr>
          <w:rStyle w:val="Strong"/>
        </w:rPr>
        <w:t>2021</w:t>
      </w:r>
      <w:r w:rsidRPr="005B50FB">
        <w:t xml:space="preserve"> </w:t>
      </w:r>
      <w:proofErr w:type="spellStart"/>
      <w:r w:rsidRPr="005B50FB">
        <w:rPr>
          <w:rStyle w:val="Emphasis"/>
        </w:rPr>
        <w:t>Kugarisana</w:t>
      </w:r>
      <w:proofErr w:type="spellEnd"/>
      <w:r w:rsidRPr="005B50FB">
        <w:t>, Christie's Beverly Hills, California, USA</w:t>
      </w:r>
    </w:p>
    <w:p w14:paraId="3E7289BD" w14:textId="77777777" w:rsidR="0013140A" w:rsidRPr="005B50FB" w:rsidRDefault="00000000">
      <w:pPr>
        <w:numPr>
          <w:ilvl w:val="0"/>
          <w:numId w:val="3"/>
        </w:numPr>
        <w:spacing w:beforeAutospacing="1" w:after="0" w:afterAutospacing="1"/>
      </w:pPr>
      <w:r w:rsidRPr="005B50FB">
        <w:rPr>
          <w:rStyle w:val="Strong"/>
        </w:rPr>
        <w:t>2021</w:t>
      </w:r>
      <w:r w:rsidRPr="005B50FB">
        <w:t xml:space="preserve"> </w:t>
      </w:r>
      <w:r w:rsidRPr="005B50FB">
        <w:rPr>
          <w:rStyle w:val="Emphasis"/>
        </w:rPr>
        <w:t>Paradise Lost</w:t>
      </w:r>
      <w:r w:rsidRPr="005B50FB">
        <w:t>, Rossouw Modern/SPACE Curated, Hermanus, South Africa</w:t>
      </w:r>
    </w:p>
    <w:p w14:paraId="4B1AE283" w14:textId="77777777" w:rsidR="0013140A" w:rsidRPr="005B50FB" w:rsidRDefault="00000000">
      <w:pPr>
        <w:numPr>
          <w:ilvl w:val="0"/>
          <w:numId w:val="3"/>
        </w:numPr>
        <w:spacing w:beforeAutospacing="1" w:after="0" w:afterAutospacing="1"/>
      </w:pPr>
      <w:r w:rsidRPr="005B50FB">
        <w:rPr>
          <w:rStyle w:val="Strong"/>
        </w:rPr>
        <w:t>2020</w:t>
      </w:r>
      <w:r w:rsidRPr="005B50FB">
        <w:t xml:space="preserve"> </w:t>
      </w:r>
      <w:proofErr w:type="spellStart"/>
      <w:r w:rsidRPr="005B50FB">
        <w:rPr>
          <w:rStyle w:val="Emphasis"/>
        </w:rPr>
        <w:t>Abantu</w:t>
      </w:r>
      <w:proofErr w:type="spellEnd"/>
      <w:r w:rsidRPr="005B50FB">
        <w:rPr>
          <w:rStyle w:val="Emphasis"/>
        </w:rPr>
        <w:t xml:space="preserve"> (The People)</w:t>
      </w:r>
      <w:r w:rsidRPr="005B50FB">
        <w:t>, Dyman Gallery, Stellenbosch, South Africa</w:t>
      </w:r>
    </w:p>
    <w:p w14:paraId="6170A709" w14:textId="77777777" w:rsidR="0013140A" w:rsidRPr="005B50FB" w:rsidRDefault="00000000">
      <w:pPr>
        <w:numPr>
          <w:ilvl w:val="0"/>
          <w:numId w:val="3"/>
        </w:numPr>
        <w:spacing w:beforeAutospacing="1" w:after="0" w:afterAutospacing="1"/>
      </w:pPr>
      <w:r w:rsidRPr="005B50FB">
        <w:rPr>
          <w:rStyle w:val="Strong"/>
        </w:rPr>
        <w:t>2018</w:t>
      </w:r>
      <w:r w:rsidRPr="005B50FB">
        <w:t xml:space="preserve"> </w:t>
      </w:r>
      <w:r w:rsidRPr="005B50FB">
        <w:rPr>
          <w:rStyle w:val="Emphasis"/>
        </w:rPr>
        <w:t>Defying the Narrative: Contemporary Art from Southern and West Africa</w:t>
      </w:r>
      <w:r w:rsidRPr="005B50FB">
        <w:t xml:space="preserve">, </w:t>
      </w:r>
      <w:proofErr w:type="spellStart"/>
      <w:r w:rsidRPr="005B50FB">
        <w:t>Evergold</w:t>
      </w:r>
      <w:proofErr w:type="spellEnd"/>
      <w:r w:rsidRPr="005B50FB">
        <w:t xml:space="preserve"> Projects, San Francisco, USA</w:t>
      </w:r>
    </w:p>
    <w:p w14:paraId="39C4F03E" w14:textId="77777777" w:rsidR="0013140A" w:rsidRPr="005B50FB" w:rsidRDefault="00000000">
      <w:pPr>
        <w:numPr>
          <w:ilvl w:val="0"/>
          <w:numId w:val="3"/>
        </w:numPr>
        <w:spacing w:beforeAutospacing="1" w:after="0" w:afterAutospacing="1"/>
      </w:pPr>
      <w:r w:rsidRPr="005B50FB">
        <w:rPr>
          <w:rStyle w:val="Strong"/>
        </w:rPr>
        <w:t>2018</w:t>
      </w:r>
      <w:r w:rsidRPr="005B50FB">
        <w:t xml:space="preserve"> </w:t>
      </w:r>
      <w:r w:rsidRPr="005B50FB">
        <w:rPr>
          <w:rStyle w:val="Emphasis"/>
        </w:rPr>
        <w:t>Right at the Equator</w:t>
      </w:r>
      <w:r w:rsidRPr="005B50FB">
        <w:t>, Depart Foundation, Malibu Village, California, USA</w:t>
      </w:r>
    </w:p>
    <w:p w14:paraId="53414A8C" w14:textId="77777777" w:rsidR="0013140A" w:rsidRPr="005B50FB" w:rsidRDefault="00000000">
      <w:pPr>
        <w:numPr>
          <w:ilvl w:val="0"/>
          <w:numId w:val="3"/>
        </w:numPr>
        <w:spacing w:beforeAutospacing="1" w:after="0" w:afterAutospacing="1"/>
      </w:pPr>
      <w:r w:rsidRPr="005B50FB">
        <w:rPr>
          <w:rStyle w:val="Strong"/>
        </w:rPr>
        <w:t>2017</w:t>
      </w:r>
      <w:r w:rsidRPr="005B50FB">
        <w:t xml:space="preserve"> </w:t>
      </w:r>
      <w:r w:rsidRPr="005B50FB">
        <w:rPr>
          <w:rStyle w:val="Emphasis"/>
        </w:rPr>
        <w:t>Recent Acquisitions</w:t>
      </w:r>
      <w:r w:rsidRPr="005B50FB">
        <w:t>, University of South Africa (UNISA) Art Gallery, UNISA Main Campus, Tshwane, South Africa</w:t>
      </w:r>
    </w:p>
    <w:p w14:paraId="0AD5B667" w14:textId="77777777" w:rsidR="0013140A" w:rsidRPr="005B50FB" w:rsidRDefault="00000000">
      <w:pPr>
        <w:numPr>
          <w:ilvl w:val="0"/>
          <w:numId w:val="3"/>
        </w:numPr>
        <w:spacing w:beforeAutospacing="1" w:after="0" w:afterAutospacing="1"/>
      </w:pPr>
      <w:r w:rsidRPr="005B50FB">
        <w:rPr>
          <w:rStyle w:val="Strong"/>
        </w:rPr>
        <w:t>2017</w:t>
      </w:r>
      <w:r w:rsidRPr="005B50FB">
        <w:t xml:space="preserve"> </w:t>
      </w:r>
      <w:r w:rsidRPr="005B50FB">
        <w:rPr>
          <w:rStyle w:val="Emphasis"/>
        </w:rPr>
        <w:t>Black and White</w:t>
      </w:r>
      <w:r w:rsidRPr="005B50FB">
        <w:t>, Absolut Art Gallery, Stellenbosch, South Africa</w:t>
      </w:r>
    </w:p>
    <w:p w14:paraId="43C34337" w14:textId="77777777" w:rsidR="0013140A" w:rsidRPr="005B50FB" w:rsidRDefault="00000000">
      <w:pPr>
        <w:numPr>
          <w:ilvl w:val="0"/>
          <w:numId w:val="3"/>
        </w:numPr>
        <w:spacing w:beforeAutospacing="1" w:after="0" w:afterAutospacing="1"/>
      </w:pPr>
      <w:r w:rsidRPr="005B50FB">
        <w:rPr>
          <w:rStyle w:val="Strong"/>
        </w:rPr>
        <w:t>2017</w:t>
      </w:r>
      <w:r w:rsidRPr="005B50FB">
        <w:t xml:space="preserve"> Turbine Art Fair, Turbine Hall, Johannesburg, South Africa</w:t>
      </w:r>
    </w:p>
    <w:p w14:paraId="34F67EDB" w14:textId="77777777" w:rsidR="0013140A" w:rsidRPr="005B50FB" w:rsidRDefault="00000000">
      <w:pPr>
        <w:numPr>
          <w:ilvl w:val="0"/>
          <w:numId w:val="3"/>
        </w:numPr>
        <w:spacing w:beforeAutospacing="1" w:after="0" w:afterAutospacing="1"/>
      </w:pPr>
      <w:r w:rsidRPr="005B50FB">
        <w:rPr>
          <w:rStyle w:val="Strong"/>
        </w:rPr>
        <w:lastRenderedPageBreak/>
        <w:t>2017</w:t>
      </w:r>
      <w:r w:rsidRPr="005B50FB">
        <w:t xml:space="preserve"> Michaelis Graduate Exhibition, Michaelis School of Fine Art, University of Cape Town, Cape Town, South Africa</w:t>
      </w:r>
    </w:p>
    <w:p w14:paraId="6F6D6448" w14:textId="77777777" w:rsidR="0013140A" w:rsidRPr="005B50FB" w:rsidRDefault="00000000">
      <w:pPr>
        <w:numPr>
          <w:ilvl w:val="0"/>
          <w:numId w:val="3"/>
        </w:numPr>
        <w:spacing w:beforeAutospacing="1" w:after="0" w:afterAutospacing="1"/>
      </w:pPr>
      <w:r w:rsidRPr="005B50FB">
        <w:rPr>
          <w:rStyle w:val="Strong"/>
        </w:rPr>
        <w:t>2017</w:t>
      </w:r>
      <w:r w:rsidRPr="005B50FB">
        <w:t xml:space="preserve"> Cape Town Art Fair, Cape Town International Convention Centre, South Africa</w:t>
      </w:r>
    </w:p>
    <w:p w14:paraId="52AD1E5C" w14:textId="77777777" w:rsidR="0013140A" w:rsidRPr="005B50FB" w:rsidRDefault="00000000">
      <w:pPr>
        <w:numPr>
          <w:ilvl w:val="0"/>
          <w:numId w:val="3"/>
        </w:numPr>
        <w:spacing w:beforeAutospacing="1" w:after="0" w:afterAutospacing="1"/>
      </w:pPr>
      <w:r w:rsidRPr="005B50FB">
        <w:rPr>
          <w:rStyle w:val="Strong"/>
        </w:rPr>
        <w:t>2016</w:t>
      </w:r>
      <w:r w:rsidRPr="005B50FB">
        <w:t xml:space="preserve"> Cape Town Art Fair, Cape Town International Convention Centre, South Africa</w:t>
      </w:r>
    </w:p>
    <w:p w14:paraId="5672812B" w14:textId="77777777" w:rsidR="0013140A" w:rsidRPr="005B50FB" w:rsidRDefault="00000000">
      <w:pPr>
        <w:numPr>
          <w:ilvl w:val="0"/>
          <w:numId w:val="3"/>
        </w:numPr>
        <w:spacing w:beforeAutospacing="1" w:after="0" w:afterAutospacing="1"/>
      </w:pPr>
      <w:r w:rsidRPr="005B50FB">
        <w:rPr>
          <w:rStyle w:val="Strong"/>
        </w:rPr>
        <w:t>2016</w:t>
      </w:r>
      <w:r w:rsidRPr="005B50FB">
        <w:t xml:space="preserve"> </w:t>
      </w:r>
      <w:r w:rsidRPr="005B50FB">
        <w:rPr>
          <w:rStyle w:val="Emphasis"/>
        </w:rPr>
        <w:t>On Photography, Painting and Sculpture</w:t>
      </w:r>
      <w:r w:rsidRPr="005B50FB">
        <w:t>, Erdmann Contemporary, Cape Town, South Africa</w:t>
      </w:r>
    </w:p>
    <w:p w14:paraId="01D22EFC" w14:textId="77777777" w:rsidR="0013140A" w:rsidRPr="005B50FB" w:rsidRDefault="00000000">
      <w:pPr>
        <w:numPr>
          <w:ilvl w:val="0"/>
          <w:numId w:val="3"/>
        </w:numPr>
        <w:spacing w:beforeAutospacing="1" w:after="0" w:afterAutospacing="1"/>
      </w:pPr>
      <w:r w:rsidRPr="005B50FB">
        <w:rPr>
          <w:rStyle w:val="Strong"/>
        </w:rPr>
        <w:t>2015</w:t>
      </w:r>
      <w:r w:rsidRPr="005B50FB">
        <w:t xml:space="preserve"> </w:t>
      </w:r>
      <w:r w:rsidRPr="005B50FB">
        <w:rPr>
          <w:rStyle w:val="Emphasis"/>
        </w:rPr>
        <w:t>Form and Substance</w:t>
      </w:r>
      <w:r w:rsidRPr="005B50FB">
        <w:t>, Erdmann Contemporary, Cape Town, South Africa</w:t>
      </w:r>
    </w:p>
    <w:p w14:paraId="77611D49" w14:textId="77777777" w:rsidR="0013140A" w:rsidRPr="005B50FB" w:rsidRDefault="00000000">
      <w:pPr>
        <w:pStyle w:val="Heading2"/>
        <w:keepNext w:val="0"/>
        <w:keepLines w:val="0"/>
        <w:rPr>
          <w:rFonts w:asciiTheme="minorHAnsi" w:hAnsiTheme="minorHAnsi"/>
        </w:rPr>
      </w:pPr>
      <w:r w:rsidRPr="005B50FB">
        <w:rPr>
          <w:rFonts w:asciiTheme="minorHAnsi" w:hAnsiTheme="minorHAnsi"/>
        </w:rPr>
        <w:t>Collections</w:t>
      </w:r>
    </w:p>
    <w:p w14:paraId="63AD6C03" w14:textId="77777777" w:rsidR="0013140A" w:rsidRPr="005B50FB" w:rsidRDefault="00000000">
      <w:pPr>
        <w:pStyle w:val="NormalWeb"/>
        <w:rPr>
          <w:rFonts w:asciiTheme="minorHAnsi" w:hAnsiTheme="minorHAnsi"/>
        </w:rPr>
      </w:pPr>
      <w:r w:rsidRPr="005B50FB">
        <w:rPr>
          <w:rStyle w:val="Strong"/>
          <w:rFonts w:asciiTheme="minorHAnsi" w:hAnsiTheme="minorHAnsi"/>
        </w:rPr>
        <w:t>Selected Private Collections</w:t>
      </w:r>
    </w:p>
    <w:p w14:paraId="0F158EA0" w14:textId="77777777" w:rsidR="0013140A" w:rsidRPr="005B50FB" w:rsidRDefault="00000000">
      <w:pPr>
        <w:numPr>
          <w:ilvl w:val="0"/>
          <w:numId w:val="4"/>
        </w:numPr>
        <w:spacing w:beforeAutospacing="1" w:after="0" w:afterAutospacing="1"/>
      </w:pPr>
      <w:r w:rsidRPr="005B50FB">
        <w:t xml:space="preserve">David Altman/Stefan </w:t>
      </w:r>
      <w:proofErr w:type="spellStart"/>
      <w:r w:rsidRPr="005B50FB">
        <w:t>Simchowitz</w:t>
      </w:r>
      <w:proofErr w:type="spellEnd"/>
      <w:r w:rsidRPr="005B50FB">
        <w:t xml:space="preserve"> (USA)</w:t>
      </w:r>
    </w:p>
    <w:p w14:paraId="490D5A4E" w14:textId="77777777" w:rsidR="0013140A" w:rsidRPr="005B50FB" w:rsidRDefault="00000000">
      <w:pPr>
        <w:numPr>
          <w:ilvl w:val="0"/>
          <w:numId w:val="4"/>
        </w:numPr>
        <w:spacing w:beforeAutospacing="1" w:after="0" w:afterAutospacing="1"/>
      </w:pPr>
      <w:r w:rsidRPr="005B50FB">
        <w:t>Arnold Lehman (USA)</w:t>
      </w:r>
    </w:p>
    <w:p w14:paraId="204E356F" w14:textId="77777777" w:rsidR="0013140A" w:rsidRPr="005B50FB" w:rsidRDefault="00000000">
      <w:pPr>
        <w:numPr>
          <w:ilvl w:val="0"/>
          <w:numId w:val="4"/>
        </w:numPr>
        <w:spacing w:beforeAutospacing="1" w:after="0" w:afterAutospacing="1"/>
      </w:pPr>
      <w:r w:rsidRPr="005B50FB">
        <w:rPr>
          <w:lang w:val="en-ZA"/>
        </w:rPr>
        <w:t>Bernard Chandran (Malaysia)</w:t>
      </w:r>
    </w:p>
    <w:p w14:paraId="7364A7A8" w14:textId="77777777" w:rsidR="0013140A" w:rsidRPr="005B50FB" w:rsidRDefault="00000000">
      <w:pPr>
        <w:numPr>
          <w:ilvl w:val="0"/>
          <w:numId w:val="4"/>
        </w:numPr>
        <w:spacing w:beforeAutospacing="1" w:after="0" w:afterAutospacing="1"/>
      </w:pPr>
      <w:r w:rsidRPr="005B50FB">
        <w:t>Brendan Murphy (USA)</w:t>
      </w:r>
    </w:p>
    <w:p w14:paraId="7780CB0B" w14:textId="77777777" w:rsidR="0013140A" w:rsidRPr="005B50FB" w:rsidRDefault="00000000">
      <w:pPr>
        <w:numPr>
          <w:ilvl w:val="0"/>
          <w:numId w:val="4"/>
        </w:numPr>
        <w:spacing w:beforeAutospacing="1" w:after="0" w:afterAutospacing="1"/>
      </w:pPr>
      <w:r w:rsidRPr="005B50FB">
        <w:t>Brian Underwood (USA)</w:t>
      </w:r>
    </w:p>
    <w:p w14:paraId="22FA5E4F" w14:textId="77777777" w:rsidR="0013140A" w:rsidRPr="005B50FB" w:rsidRDefault="00000000">
      <w:pPr>
        <w:numPr>
          <w:ilvl w:val="0"/>
          <w:numId w:val="4"/>
        </w:numPr>
        <w:spacing w:beforeAutospacing="1" w:after="0" w:afterAutospacing="1"/>
      </w:pPr>
      <w:r w:rsidRPr="005B50FB">
        <w:t>Grizelda Hall (South Africa)</w:t>
      </w:r>
    </w:p>
    <w:p w14:paraId="7A00B32B" w14:textId="77777777" w:rsidR="0013140A" w:rsidRPr="005B50FB" w:rsidRDefault="00000000">
      <w:pPr>
        <w:numPr>
          <w:ilvl w:val="0"/>
          <w:numId w:val="4"/>
        </w:numPr>
        <w:spacing w:beforeAutospacing="1" w:after="0" w:afterAutospacing="1"/>
      </w:pPr>
      <w:r w:rsidRPr="005B50FB">
        <w:t xml:space="preserve">Justin </w:t>
      </w:r>
      <w:proofErr w:type="spellStart"/>
      <w:r w:rsidRPr="005B50FB">
        <w:t>Divaris</w:t>
      </w:r>
      <w:proofErr w:type="spellEnd"/>
      <w:r w:rsidRPr="005B50FB">
        <w:t xml:space="preserve"> (South Africa)</w:t>
      </w:r>
    </w:p>
    <w:p w14:paraId="07E67ADA" w14:textId="77777777" w:rsidR="0013140A" w:rsidRPr="005B50FB" w:rsidRDefault="00000000">
      <w:pPr>
        <w:numPr>
          <w:ilvl w:val="0"/>
          <w:numId w:val="4"/>
        </w:numPr>
        <w:spacing w:beforeAutospacing="1" w:after="0" w:afterAutospacing="1"/>
      </w:pPr>
      <w:r w:rsidRPr="005B50FB">
        <w:t>Marc Picard (Germany)</w:t>
      </w:r>
    </w:p>
    <w:p w14:paraId="3003A4FC" w14:textId="77777777" w:rsidR="0013140A" w:rsidRPr="005B50FB" w:rsidRDefault="00000000">
      <w:pPr>
        <w:numPr>
          <w:ilvl w:val="0"/>
          <w:numId w:val="4"/>
        </w:numPr>
        <w:spacing w:beforeAutospacing="1" w:after="0" w:afterAutospacing="1"/>
      </w:pPr>
      <w:r w:rsidRPr="005B50FB">
        <w:t>Oscar Pintado-Barragan (Mexico)</w:t>
      </w:r>
    </w:p>
    <w:p w14:paraId="16DD1C55" w14:textId="77777777" w:rsidR="0013140A" w:rsidRPr="005B50FB" w:rsidRDefault="00000000">
      <w:pPr>
        <w:pStyle w:val="NormalWeb"/>
        <w:rPr>
          <w:rFonts w:asciiTheme="minorHAnsi" w:hAnsiTheme="minorHAnsi"/>
        </w:rPr>
      </w:pPr>
      <w:r w:rsidRPr="005B50FB">
        <w:rPr>
          <w:rStyle w:val="Strong"/>
          <w:rFonts w:asciiTheme="minorHAnsi" w:hAnsiTheme="minorHAnsi"/>
        </w:rPr>
        <w:t>Public Collections</w:t>
      </w:r>
    </w:p>
    <w:p w14:paraId="3B94B8FA" w14:textId="77777777" w:rsidR="0013140A" w:rsidRPr="005B50FB" w:rsidRDefault="00000000">
      <w:pPr>
        <w:numPr>
          <w:ilvl w:val="0"/>
          <w:numId w:val="5"/>
        </w:numPr>
        <w:spacing w:beforeAutospacing="1" w:after="0" w:afterAutospacing="1"/>
      </w:pPr>
      <w:r w:rsidRPr="005B50FB">
        <w:t>Ubisoft Entertainment (USA/France)</w:t>
      </w:r>
    </w:p>
    <w:p w14:paraId="53892F54" w14:textId="77777777" w:rsidR="0013140A" w:rsidRPr="005B50FB" w:rsidRDefault="00000000">
      <w:pPr>
        <w:numPr>
          <w:ilvl w:val="0"/>
          <w:numId w:val="5"/>
        </w:numPr>
        <w:spacing w:beforeAutospacing="1" w:after="0" w:afterAutospacing="1"/>
      </w:pPr>
      <w:r w:rsidRPr="005B50FB">
        <w:t>Eclipse Gallery (Mexico)</w:t>
      </w:r>
    </w:p>
    <w:p w14:paraId="50E9818E" w14:textId="77777777" w:rsidR="0013140A" w:rsidRPr="005B50FB" w:rsidRDefault="00000000">
      <w:pPr>
        <w:numPr>
          <w:ilvl w:val="0"/>
          <w:numId w:val="5"/>
        </w:numPr>
        <w:spacing w:beforeAutospacing="1" w:after="0" w:afterAutospacing="1"/>
      </w:pPr>
      <w:r w:rsidRPr="005B50FB">
        <w:t>Michaelis School of Fine Art/University of Cape Town (South Africa)</w:t>
      </w:r>
    </w:p>
    <w:p w14:paraId="291C0ED6" w14:textId="77777777" w:rsidR="0013140A" w:rsidRPr="005B50FB" w:rsidRDefault="00000000">
      <w:pPr>
        <w:numPr>
          <w:ilvl w:val="0"/>
          <w:numId w:val="5"/>
        </w:numPr>
        <w:spacing w:beforeAutospacing="1" w:after="0" w:afterAutospacing="1"/>
      </w:pPr>
      <w:r w:rsidRPr="005B50FB">
        <w:t>Rollins Museum of Art (USA)</w:t>
      </w:r>
    </w:p>
    <w:p w14:paraId="3471F0F3" w14:textId="77777777" w:rsidR="0013140A" w:rsidRPr="005B50FB" w:rsidRDefault="00000000">
      <w:pPr>
        <w:numPr>
          <w:ilvl w:val="0"/>
          <w:numId w:val="5"/>
        </w:numPr>
        <w:spacing w:beforeAutospacing="1" w:after="0" w:afterAutospacing="1"/>
      </w:pPr>
      <w:r w:rsidRPr="005B50FB">
        <w:t>University of South Africa (South Africa)</w:t>
      </w:r>
    </w:p>
    <w:p w14:paraId="12355F84" w14:textId="77777777" w:rsidR="0013140A" w:rsidRPr="005B50FB" w:rsidRDefault="00000000">
      <w:pPr>
        <w:pStyle w:val="NormalWeb"/>
        <w:rPr>
          <w:rFonts w:asciiTheme="minorHAnsi" w:hAnsiTheme="minorHAnsi"/>
        </w:rPr>
      </w:pPr>
      <w:r w:rsidRPr="005B50FB">
        <w:rPr>
          <w:rStyle w:val="Strong"/>
          <w:rFonts w:asciiTheme="minorHAnsi" w:hAnsiTheme="minorHAnsi"/>
        </w:rPr>
        <w:t>Corporate Collections</w:t>
      </w:r>
    </w:p>
    <w:p w14:paraId="249DF823" w14:textId="77777777" w:rsidR="0013140A" w:rsidRPr="005B50FB" w:rsidRDefault="00000000">
      <w:pPr>
        <w:numPr>
          <w:ilvl w:val="0"/>
          <w:numId w:val="6"/>
        </w:numPr>
        <w:spacing w:beforeAutospacing="1" w:after="0" w:afterAutospacing="1"/>
      </w:pPr>
      <w:r w:rsidRPr="005B50FB">
        <w:t>Sovereign Trust Group (South Africa)</w:t>
      </w:r>
    </w:p>
    <w:p w14:paraId="5B451E7F" w14:textId="77777777" w:rsidR="0013140A" w:rsidRPr="005B50FB" w:rsidRDefault="00000000">
      <w:pPr>
        <w:numPr>
          <w:ilvl w:val="0"/>
          <w:numId w:val="6"/>
        </w:numPr>
        <w:spacing w:beforeAutospacing="1" w:after="0" w:afterAutospacing="1"/>
      </w:pPr>
      <w:r w:rsidRPr="005B50FB">
        <w:t>ICM Partners (USA)</w:t>
      </w:r>
    </w:p>
    <w:p w14:paraId="05AFC86E" w14:textId="77777777" w:rsidR="0013140A" w:rsidRPr="005B50FB" w:rsidRDefault="00000000">
      <w:pPr>
        <w:pStyle w:val="NormalWeb"/>
        <w:rPr>
          <w:rFonts w:asciiTheme="minorHAnsi" w:hAnsiTheme="minorHAnsi"/>
        </w:rPr>
      </w:pPr>
      <w:r w:rsidRPr="005B50FB">
        <w:rPr>
          <w:rStyle w:val="Strong"/>
          <w:rFonts w:asciiTheme="minorHAnsi" w:hAnsiTheme="minorHAnsi"/>
        </w:rPr>
        <w:t>Foundations</w:t>
      </w:r>
    </w:p>
    <w:p w14:paraId="43A8D2B7" w14:textId="77777777" w:rsidR="0013140A" w:rsidRPr="005B50FB" w:rsidRDefault="00000000">
      <w:pPr>
        <w:numPr>
          <w:ilvl w:val="0"/>
          <w:numId w:val="7"/>
        </w:numPr>
        <w:spacing w:beforeAutospacing="1" w:after="0" w:afterAutospacing="1"/>
      </w:pPr>
      <w:r w:rsidRPr="005B50FB">
        <w:t>KT Wong Foundation (South Africa)</w:t>
      </w:r>
    </w:p>
    <w:p w14:paraId="3EA89D82" w14:textId="77777777" w:rsidR="0013140A" w:rsidRPr="005B50FB" w:rsidRDefault="00000000">
      <w:pPr>
        <w:pStyle w:val="Heading2"/>
        <w:keepNext w:val="0"/>
        <w:keepLines w:val="0"/>
        <w:rPr>
          <w:rFonts w:asciiTheme="minorHAnsi" w:hAnsiTheme="minorHAnsi"/>
        </w:rPr>
      </w:pPr>
      <w:r w:rsidRPr="005B50FB">
        <w:rPr>
          <w:rFonts w:asciiTheme="minorHAnsi" w:hAnsiTheme="minorHAnsi"/>
        </w:rPr>
        <w:t>Selected Press and Publications</w:t>
      </w:r>
    </w:p>
    <w:p w14:paraId="12513404" w14:textId="77777777" w:rsidR="0013140A" w:rsidRPr="005B50FB" w:rsidRDefault="00000000">
      <w:pPr>
        <w:numPr>
          <w:ilvl w:val="0"/>
          <w:numId w:val="8"/>
        </w:numPr>
        <w:spacing w:beforeAutospacing="1" w:after="0" w:afterAutospacing="1"/>
      </w:pPr>
      <w:r w:rsidRPr="005B50FB">
        <w:rPr>
          <w:rStyle w:val="Strong"/>
        </w:rPr>
        <w:lastRenderedPageBreak/>
        <w:t>2021</w:t>
      </w:r>
      <w:r w:rsidRPr="005B50FB">
        <w:t xml:space="preserve"> "The East is a Career: Ashraf Jamal explores the work of artist Nicola </w:t>
      </w:r>
      <w:proofErr w:type="spellStart"/>
      <w:r w:rsidRPr="005B50FB">
        <w:t>Roos</w:t>
      </w:r>
      <w:proofErr w:type="spellEnd"/>
      <w:r w:rsidRPr="005B50FB">
        <w:t xml:space="preserve">," by Ashraf Jamal and Brendan Bell-Roberts, </w:t>
      </w:r>
      <w:r w:rsidRPr="005B50FB">
        <w:rPr>
          <w:rStyle w:val="Emphasis"/>
        </w:rPr>
        <w:t>ARTAFRICA Magazine</w:t>
      </w:r>
      <w:r w:rsidRPr="005B50FB">
        <w:t>, 3 June 2021</w:t>
      </w:r>
    </w:p>
    <w:p w14:paraId="504540E3" w14:textId="77777777" w:rsidR="0013140A" w:rsidRPr="005B50FB" w:rsidRDefault="00000000">
      <w:pPr>
        <w:numPr>
          <w:ilvl w:val="0"/>
          <w:numId w:val="8"/>
        </w:numPr>
        <w:spacing w:beforeAutospacing="1" w:after="0" w:afterAutospacing="1"/>
      </w:pPr>
      <w:r w:rsidRPr="005B50FB">
        <w:rPr>
          <w:rStyle w:val="Strong"/>
        </w:rPr>
        <w:t>2020</w:t>
      </w:r>
      <w:r w:rsidRPr="005B50FB">
        <w:t xml:space="preserve"> "Nicola </w:t>
      </w:r>
      <w:proofErr w:type="spellStart"/>
      <w:r w:rsidRPr="005B50FB">
        <w:t>Roos</w:t>
      </w:r>
      <w:proofErr w:type="spellEnd"/>
      <w:r w:rsidRPr="005B50FB">
        <w:t xml:space="preserve"> Explores Real-Life Samurai Figure in New Show," by Andy Smith, </w:t>
      </w:r>
      <w:proofErr w:type="spellStart"/>
      <w:r w:rsidRPr="005B50FB">
        <w:rPr>
          <w:rStyle w:val="Emphasis"/>
        </w:rPr>
        <w:t>HiFructose</w:t>
      </w:r>
      <w:proofErr w:type="spellEnd"/>
      <w:r w:rsidRPr="005B50FB">
        <w:rPr>
          <w:rStyle w:val="Emphasis"/>
        </w:rPr>
        <w:t xml:space="preserve"> Magazine</w:t>
      </w:r>
      <w:r w:rsidRPr="005B50FB">
        <w:t>, 16 January 2020</w:t>
      </w:r>
    </w:p>
    <w:p w14:paraId="0BD73097" w14:textId="77777777" w:rsidR="0013140A" w:rsidRPr="005B50FB" w:rsidRDefault="00000000">
      <w:pPr>
        <w:numPr>
          <w:ilvl w:val="0"/>
          <w:numId w:val="8"/>
        </w:numPr>
        <w:spacing w:beforeAutospacing="1" w:after="0" w:afterAutospacing="1"/>
      </w:pPr>
      <w:r w:rsidRPr="005B50FB">
        <w:rPr>
          <w:rStyle w:val="Strong"/>
        </w:rPr>
        <w:t>2020</w:t>
      </w:r>
      <w:r w:rsidRPr="005B50FB">
        <w:t xml:space="preserve"> "Nicola </w:t>
      </w:r>
      <w:proofErr w:type="spellStart"/>
      <w:r w:rsidRPr="005B50FB">
        <w:t>Roos</w:t>
      </w:r>
      <w:proofErr w:type="spellEnd"/>
      <w:r w:rsidRPr="005B50FB">
        <w:t xml:space="preserve"> / </w:t>
      </w:r>
      <w:proofErr w:type="spellStart"/>
      <w:r w:rsidRPr="005B50FB">
        <w:t>Kurobōzu</w:t>
      </w:r>
      <w:proofErr w:type="spellEnd"/>
      <w:r w:rsidRPr="005B50FB">
        <w:t>/Dark Stranger' / January 11 – February 29," online press release, January 2020</w:t>
      </w:r>
    </w:p>
    <w:p w14:paraId="596FC873" w14:textId="77777777" w:rsidR="0013140A" w:rsidRPr="005B50FB" w:rsidRDefault="00000000">
      <w:pPr>
        <w:numPr>
          <w:ilvl w:val="0"/>
          <w:numId w:val="8"/>
        </w:numPr>
        <w:spacing w:beforeAutospacing="1" w:after="0" w:afterAutospacing="1"/>
      </w:pPr>
      <w:r w:rsidRPr="005B50FB">
        <w:rPr>
          <w:rStyle w:val="Strong"/>
        </w:rPr>
        <w:t>2018</w:t>
      </w:r>
      <w:r w:rsidRPr="005B50FB">
        <w:t xml:space="preserve"> "'Defying the Narrative: Contemporary Art from West and Southern Africa' / September 8 – October 27," online press release, September 2018</w:t>
      </w:r>
    </w:p>
    <w:p w14:paraId="3069DB70" w14:textId="77777777" w:rsidR="0013140A" w:rsidRPr="005B50FB" w:rsidRDefault="00000000">
      <w:pPr>
        <w:numPr>
          <w:ilvl w:val="0"/>
          <w:numId w:val="8"/>
        </w:numPr>
        <w:spacing w:beforeAutospacing="1" w:after="0" w:afterAutospacing="1"/>
      </w:pPr>
      <w:r w:rsidRPr="005B50FB">
        <w:rPr>
          <w:rStyle w:val="Strong"/>
        </w:rPr>
        <w:t>2018</w:t>
      </w:r>
      <w:r w:rsidRPr="005B50FB">
        <w:t xml:space="preserve"> "'Right at the Equator': Art historian Sylvester </w:t>
      </w:r>
      <w:proofErr w:type="spellStart"/>
      <w:r w:rsidRPr="005B50FB">
        <w:t>Ogbechie</w:t>
      </w:r>
      <w:proofErr w:type="spellEnd"/>
      <w:r w:rsidRPr="005B50FB">
        <w:t xml:space="preserve"> co-curates an exhibition of contemporary African art," </w:t>
      </w:r>
      <w:r w:rsidRPr="005B50FB">
        <w:rPr>
          <w:rStyle w:val="Emphasis"/>
        </w:rPr>
        <w:t>The UC Santa Barbara</w:t>
      </w:r>
      <w:r w:rsidRPr="005B50FB">
        <w:t>, 5 February 2018</w:t>
      </w:r>
    </w:p>
    <w:p w14:paraId="68143499" w14:textId="77777777" w:rsidR="0013140A" w:rsidRPr="005B50FB" w:rsidRDefault="00000000">
      <w:pPr>
        <w:numPr>
          <w:ilvl w:val="0"/>
          <w:numId w:val="8"/>
        </w:numPr>
        <w:spacing w:beforeAutospacing="1" w:after="0" w:afterAutospacing="1"/>
      </w:pPr>
      <w:r w:rsidRPr="005B50FB">
        <w:rPr>
          <w:rStyle w:val="Strong"/>
        </w:rPr>
        <w:t>2018</w:t>
      </w:r>
      <w:r w:rsidRPr="005B50FB">
        <w:t xml:space="preserve"> "</w:t>
      </w:r>
      <w:proofErr w:type="spellStart"/>
      <w:r w:rsidRPr="005B50FB">
        <w:t>Vroue</w:t>
      </w:r>
      <w:proofErr w:type="spellEnd"/>
      <w:r w:rsidRPr="005B50FB">
        <w:t xml:space="preserve"> Aan </w:t>
      </w:r>
      <w:proofErr w:type="spellStart"/>
      <w:r w:rsidRPr="005B50FB">
        <w:t>Vergetelheid</w:t>
      </w:r>
      <w:proofErr w:type="spellEnd"/>
      <w:r w:rsidRPr="005B50FB">
        <w:t xml:space="preserve"> </w:t>
      </w:r>
      <w:proofErr w:type="spellStart"/>
      <w:r w:rsidRPr="005B50FB">
        <w:t>Ontruk</w:t>
      </w:r>
      <w:proofErr w:type="spellEnd"/>
      <w:r w:rsidRPr="005B50FB">
        <w:t xml:space="preserve">" ("Women Plucked from Oblivion"), </w:t>
      </w:r>
      <w:r w:rsidRPr="005B50FB">
        <w:rPr>
          <w:rStyle w:val="Emphasis"/>
        </w:rPr>
        <w:t>Die Burger</w:t>
      </w:r>
      <w:r w:rsidRPr="005B50FB">
        <w:t xml:space="preserve"> [South African National Afrikaans Newspaper], 12 January 2018</w:t>
      </w:r>
    </w:p>
    <w:p w14:paraId="6A32B469" w14:textId="77777777" w:rsidR="0013140A" w:rsidRPr="005B50FB" w:rsidRDefault="00000000">
      <w:pPr>
        <w:numPr>
          <w:ilvl w:val="0"/>
          <w:numId w:val="8"/>
        </w:numPr>
        <w:spacing w:beforeAutospacing="1" w:after="0" w:afterAutospacing="1"/>
      </w:pPr>
      <w:r w:rsidRPr="005B50FB">
        <w:rPr>
          <w:rStyle w:val="Strong"/>
        </w:rPr>
        <w:t>2017</w:t>
      </w:r>
      <w:r w:rsidRPr="005B50FB">
        <w:t xml:space="preserve"> "Nicola </w:t>
      </w:r>
      <w:proofErr w:type="spellStart"/>
      <w:r w:rsidRPr="005B50FB">
        <w:t>Roos</w:t>
      </w:r>
      <w:proofErr w:type="spellEnd"/>
      <w:r w:rsidRPr="005B50FB">
        <w:t xml:space="preserve"> and the Mexican Enigma," </w:t>
      </w:r>
      <w:r w:rsidRPr="005B50FB">
        <w:rPr>
          <w:rStyle w:val="Emphasis"/>
        </w:rPr>
        <w:t>DANTE Mag</w:t>
      </w:r>
      <w:r w:rsidRPr="005B50FB">
        <w:t xml:space="preserve"> YouTube channel publication, 22 August 2017</w:t>
      </w:r>
    </w:p>
    <w:p w14:paraId="36401063" w14:textId="77777777" w:rsidR="0013140A" w:rsidRPr="005B50FB" w:rsidRDefault="00000000">
      <w:pPr>
        <w:numPr>
          <w:ilvl w:val="0"/>
          <w:numId w:val="8"/>
        </w:numPr>
        <w:spacing w:beforeAutospacing="1" w:after="0" w:afterAutospacing="1"/>
      </w:pPr>
      <w:r w:rsidRPr="005B50FB">
        <w:rPr>
          <w:rStyle w:val="Strong"/>
        </w:rPr>
        <w:t>2017</w:t>
      </w:r>
      <w:r w:rsidRPr="005B50FB">
        <w:t xml:space="preserve"> "</w:t>
      </w:r>
      <w:proofErr w:type="spellStart"/>
      <w:r w:rsidRPr="005B50FB">
        <w:t>Poigancy</w:t>
      </w:r>
      <w:proofErr w:type="spellEnd"/>
      <w:r w:rsidRPr="005B50FB">
        <w:t xml:space="preserve"> of </w:t>
      </w:r>
      <w:proofErr w:type="spellStart"/>
      <w:r w:rsidRPr="005B50FB">
        <w:t>Sombre</w:t>
      </w:r>
      <w:proofErr w:type="spellEnd"/>
      <w:r w:rsidRPr="005B50FB">
        <w:t xml:space="preserve"> Lucidity in Grey </w:t>
      </w:r>
      <w:proofErr w:type="spellStart"/>
      <w:r w:rsidRPr="005B50FB">
        <w:t>Pallette</w:t>
      </w:r>
      <w:proofErr w:type="spellEnd"/>
      <w:r w:rsidRPr="005B50FB">
        <w:t xml:space="preserve">," </w:t>
      </w:r>
      <w:r w:rsidRPr="005B50FB">
        <w:rPr>
          <w:rStyle w:val="Emphasis"/>
        </w:rPr>
        <w:t>Cape Times</w:t>
      </w:r>
      <w:r w:rsidRPr="005B50FB">
        <w:t>, 18 August 2017</w:t>
      </w:r>
    </w:p>
    <w:p w14:paraId="52C1838D" w14:textId="77777777" w:rsidR="0013140A" w:rsidRPr="005B50FB" w:rsidRDefault="00000000">
      <w:pPr>
        <w:numPr>
          <w:ilvl w:val="0"/>
          <w:numId w:val="8"/>
        </w:numPr>
        <w:spacing w:beforeAutospacing="1" w:after="0" w:afterAutospacing="1"/>
      </w:pPr>
      <w:r w:rsidRPr="005B50FB">
        <w:rPr>
          <w:rStyle w:val="Strong"/>
        </w:rPr>
        <w:t>2017</w:t>
      </w:r>
      <w:r w:rsidRPr="005B50FB">
        <w:t xml:space="preserve"> "Interview with Nicola </w:t>
      </w:r>
      <w:proofErr w:type="spellStart"/>
      <w:r w:rsidRPr="005B50FB">
        <w:t>Roos</w:t>
      </w:r>
      <w:proofErr w:type="spellEnd"/>
      <w:r w:rsidRPr="005B50FB">
        <w:t xml:space="preserve">," </w:t>
      </w:r>
      <w:r w:rsidRPr="005B50FB">
        <w:rPr>
          <w:rStyle w:val="Emphasis"/>
        </w:rPr>
        <w:t>DANTE Mag</w:t>
      </w:r>
      <w:r w:rsidRPr="005B50FB">
        <w:t>, June/July edition</w:t>
      </w:r>
    </w:p>
    <w:p w14:paraId="64E08D0A" w14:textId="77777777" w:rsidR="0013140A" w:rsidRPr="005B50FB" w:rsidRDefault="00000000">
      <w:pPr>
        <w:numPr>
          <w:ilvl w:val="0"/>
          <w:numId w:val="8"/>
        </w:numPr>
        <w:spacing w:beforeAutospacing="1" w:after="0" w:afterAutospacing="1"/>
      </w:pPr>
      <w:r w:rsidRPr="005B50FB">
        <w:rPr>
          <w:rStyle w:val="Strong"/>
        </w:rPr>
        <w:t>2017</w:t>
      </w:r>
      <w:r w:rsidRPr="005B50FB">
        <w:t xml:space="preserve"> "A Film About Japan's First Black Samurai Is Currently </w:t>
      </w:r>
      <w:proofErr w:type="gramStart"/>
      <w:r w:rsidRPr="005B50FB">
        <w:t>In</w:t>
      </w:r>
      <w:proofErr w:type="gramEnd"/>
      <w:r w:rsidRPr="005B50FB">
        <w:t xml:space="preserve"> Development - Okay Africa," </w:t>
      </w:r>
      <w:proofErr w:type="spellStart"/>
      <w:r w:rsidRPr="005B50FB">
        <w:rPr>
          <w:rStyle w:val="Emphasis"/>
        </w:rPr>
        <w:t>Kolumn</w:t>
      </w:r>
      <w:proofErr w:type="spellEnd"/>
      <w:r w:rsidRPr="005B50FB">
        <w:rPr>
          <w:rStyle w:val="Emphasis"/>
        </w:rPr>
        <w:t xml:space="preserve"> Magazine</w:t>
      </w:r>
      <w:r w:rsidRPr="005B50FB">
        <w:t>, March 2017</w:t>
      </w:r>
    </w:p>
    <w:p w14:paraId="158FAA27" w14:textId="77777777" w:rsidR="0013140A" w:rsidRPr="005B50FB" w:rsidRDefault="00000000">
      <w:pPr>
        <w:numPr>
          <w:ilvl w:val="0"/>
          <w:numId w:val="8"/>
        </w:numPr>
        <w:spacing w:beforeAutospacing="1" w:after="0" w:afterAutospacing="1"/>
      </w:pPr>
      <w:r w:rsidRPr="005B50FB">
        <w:rPr>
          <w:rStyle w:val="Strong"/>
        </w:rPr>
        <w:t>2017</w:t>
      </w:r>
      <w:r w:rsidRPr="005B50FB">
        <w:t xml:space="preserve"> "Durbanville Artist Bags Prestigious Prize," </w:t>
      </w:r>
      <w:r w:rsidRPr="005B50FB">
        <w:rPr>
          <w:rStyle w:val="Emphasis"/>
        </w:rPr>
        <w:t>Northern News</w:t>
      </w:r>
      <w:r w:rsidRPr="005B50FB">
        <w:t>, March edition</w:t>
      </w:r>
    </w:p>
    <w:p w14:paraId="437F54C3" w14:textId="77777777" w:rsidR="0013140A" w:rsidRPr="005B50FB" w:rsidRDefault="00000000">
      <w:pPr>
        <w:numPr>
          <w:ilvl w:val="0"/>
          <w:numId w:val="8"/>
        </w:numPr>
        <w:spacing w:beforeAutospacing="1" w:after="0" w:afterAutospacing="1"/>
      </w:pPr>
      <w:r w:rsidRPr="005B50FB">
        <w:rPr>
          <w:rStyle w:val="Strong"/>
        </w:rPr>
        <w:t>2017</w:t>
      </w:r>
      <w:r w:rsidRPr="005B50FB">
        <w:t xml:space="preserve"> "My First Art Experience at CTAF17," by </w:t>
      </w:r>
      <w:proofErr w:type="spellStart"/>
      <w:r w:rsidRPr="005B50FB">
        <w:t>Nonhanhla</w:t>
      </w:r>
      <w:proofErr w:type="spellEnd"/>
      <w:r w:rsidRPr="005B50FB">
        <w:t xml:space="preserve"> Thabede, February 2017</w:t>
      </w:r>
    </w:p>
    <w:p w14:paraId="06E39855" w14:textId="77777777" w:rsidR="0013140A" w:rsidRPr="005B50FB" w:rsidRDefault="00000000">
      <w:pPr>
        <w:numPr>
          <w:ilvl w:val="0"/>
          <w:numId w:val="8"/>
        </w:numPr>
        <w:spacing w:beforeAutospacing="1" w:after="0" w:afterAutospacing="1"/>
      </w:pPr>
      <w:r w:rsidRPr="005B50FB">
        <w:rPr>
          <w:rStyle w:val="Strong"/>
        </w:rPr>
        <w:t>2016</w:t>
      </w:r>
      <w:r w:rsidRPr="005B50FB">
        <w:t xml:space="preserve"> Michaelis Graduate Exhibition 2016 Catalogue</w:t>
      </w:r>
    </w:p>
    <w:p w14:paraId="6457A009" w14:textId="77777777" w:rsidR="0013140A" w:rsidRPr="005B50FB" w:rsidRDefault="00000000">
      <w:pPr>
        <w:numPr>
          <w:ilvl w:val="0"/>
          <w:numId w:val="8"/>
        </w:numPr>
        <w:spacing w:beforeAutospacing="1" w:after="0" w:afterAutospacing="1"/>
      </w:pPr>
      <w:r w:rsidRPr="005B50FB">
        <w:rPr>
          <w:rStyle w:val="Strong"/>
        </w:rPr>
        <w:t>2016</w:t>
      </w:r>
      <w:r w:rsidRPr="005B50FB">
        <w:t xml:space="preserve"> "The One and Only African Samurai," </w:t>
      </w:r>
      <w:r w:rsidRPr="005B50FB">
        <w:rPr>
          <w:rStyle w:val="Emphasis"/>
        </w:rPr>
        <w:t>DANTE Mag</w:t>
      </w:r>
      <w:r w:rsidRPr="005B50FB">
        <w:t xml:space="preserve"> cover story, June/July edition</w:t>
      </w:r>
    </w:p>
    <w:p w14:paraId="10A36B17" w14:textId="77777777" w:rsidR="0013140A" w:rsidRPr="005B50FB" w:rsidRDefault="0013140A"/>
    <w:sectPr w:rsidR="0013140A" w:rsidRPr="005B50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5F82D" w14:textId="77777777" w:rsidR="002568D6" w:rsidRDefault="002568D6">
      <w:pPr>
        <w:spacing w:line="240" w:lineRule="auto"/>
      </w:pPr>
      <w:r>
        <w:separator/>
      </w:r>
    </w:p>
  </w:endnote>
  <w:endnote w:type="continuationSeparator" w:id="0">
    <w:p w14:paraId="3C9C1463" w14:textId="77777777" w:rsidR="002568D6" w:rsidRDefault="00256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26199" w14:textId="77777777" w:rsidR="002568D6" w:rsidRDefault="002568D6">
      <w:pPr>
        <w:spacing w:after="0"/>
      </w:pPr>
      <w:r>
        <w:separator/>
      </w:r>
    </w:p>
  </w:footnote>
  <w:footnote w:type="continuationSeparator" w:id="0">
    <w:p w14:paraId="609A5AFC" w14:textId="77777777" w:rsidR="002568D6" w:rsidRDefault="002568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574" w14:textId="1F28EF8B" w:rsidR="00E10986" w:rsidRDefault="00E10986" w:rsidP="00E10986">
    <w:pPr>
      <w:pStyle w:val="Header"/>
      <w:jc w:val="right"/>
    </w:pPr>
    <w:r>
      <w:rPr>
        <w:noProof/>
      </w:rPr>
      <w:drawing>
        <wp:inline distT="0" distB="0" distL="0" distR="0" wp14:anchorId="000FA34C" wp14:editId="6E8FEC78">
          <wp:extent cx="1252603" cy="583935"/>
          <wp:effectExtent l="0" t="0" r="5080" b="6985"/>
          <wp:docPr id="69264490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44909" name="Picture 1" descr="A black background with a black square&#10;&#10;Description automatically generated with medium confidence"/>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287329" cy="600123"/>
                  </a:xfrm>
                  <a:prstGeom prst="rect">
                    <a:avLst/>
                  </a:prstGeom>
                  <a:noFill/>
                  <a:ln>
                    <a:noFill/>
                  </a:ln>
                </pic:spPr>
              </pic:pic>
            </a:graphicData>
          </a:graphic>
        </wp:inline>
      </w:drawing>
    </w:r>
  </w:p>
  <w:p w14:paraId="3990F81B" w14:textId="77777777" w:rsidR="00E10986" w:rsidRDefault="00E10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90819C"/>
    <w:multiLevelType w:val="multilevel"/>
    <w:tmpl w:val="8A9081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34227A07"/>
    <w:multiLevelType w:val="multilevel"/>
    <w:tmpl w:val="34227A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3F0BDFE3"/>
    <w:multiLevelType w:val="multilevel"/>
    <w:tmpl w:val="3F0BDFE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42436C82"/>
    <w:multiLevelType w:val="multilevel"/>
    <w:tmpl w:val="42436C8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4986916C"/>
    <w:multiLevelType w:val="multilevel"/>
    <w:tmpl w:val="498691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5EB42E9A"/>
    <w:multiLevelType w:val="multilevel"/>
    <w:tmpl w:val="5EB42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734DD686"/>
    <w:multiLevelType w:val="multilevel"/>
    <w:tmpl w:val="734DD6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75572213"/>
    <w:multiLevelType w:val="multilevel"/>
    <w:tmpl w:val="7557221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860464592">
    <w:abstractNumId w:val="7"/>
  </w:num>
  <w:num w:numId="2" w16cid:durableId="857036739">
    <w:abstractNumId w:val="6"/>
  </w:num>
  <w:num w:numId="3" w16cid:durableId="1621565212">
    <w:abstractNumId w:val="4"/>
  </w:num>
  <w:num w:numId="4" w16cid:durableId="1504396525">
    <w:abstractNumId w:val="0"/>
  </w:num>
  <w:num w:numId="5" w16cid:durableId="489711732">
    <w:abstractNumId w:val="2"/>
  </w:num>
  <w:num w:numId="6" w16cid:durableId="1188982972">
    <w:abstractNumId w:val="1"/>
  </w:num>
  <w:num w:numId="7" w16cid:durableId="149179943">
    <w:abstractNumId w:val="3"/>
  </w:num>
  <w:num w:numId="8" w16cid:durableId="2445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F9"/>
    <w:rsid w:val="0013140A"/>
    <w:rsid w:val="002568D6"/>
    <w:rsid w:val="0030222D"/>
    <w:rsid w:val="00367CF9"/>
    <w:rsid w:val="00370EE6"/>
    <w:rsid w:val="005B50FB"/>
    <w:rsid w:val="0061388D"/>
    <w:rsid w:val="009368BA"/>
    <w:rsid w:val="00D03ED0"/>
    <w:rsid w:val="00D11978"/>
    <w:rsid w:val="00E10986"/>
    <w:rsid w:val="00EF4343"/>
    <w:rsid w:val="3D4E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E843"/>
  <w15:docId w15:val="{CE68828B-6269-41B0-BBAF-588E519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10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986"/>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E10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986"/>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 Strydom</dc:creator>
  <cp:lastModifiedBy>Clint Strydom</cp:lastModifiedBy>
  <cp:revision>3</cp:revision>
  <dcterms:created xsi:type="dcterms:W3CDTF">2025-10-24T13:02:00Z</dcterms:created>
  <dcterms:modified xsi:type="dcterms:W3CDTF">2025-10-24T13:06:00Z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234E7A2B8DD04DA0B247FB92A9C8DD88_12</vt:lpwstr>
  </property>
</Properties>
</file>